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C7" w:rsidRPr="002E6212" w:rsidRDefault="004A66C7">
      <w:pPr>
        <w:pStyle w:val="ConsPlusTitlePage"/>
        <w:rPr>
          <w:color w:val="000000" w:themeColor="text1"/>
        </w:rPr>
      </w:pPr>
      <w:r w:rsidRPr="002E6212">
        <w:rPr>
          <w:color w:val="000000" w:themeColor="text1"/>
        </w:rPr>
        <w:t xml:space="preserve">Документ предоставлен </w:t>
      </w:r>
      <w:proofErr w:type="spellStart"/>
      <w:r w:rsidRPr="002E6212">
        <w:rPr>
          <w:color w:val="000000" w:themeColor="text1"/>
        </w:rPr>
        <w:t>КонсультантПлюс</w:t>
      </w:r>
      <w:proofErr w:type="spellEnd"/>
      <w:r w:rsidRPr="002E6212">
        <w:rPr>
          <w:color w:val="000000" w:themeColor="text1"/>
        </w:rPr>
        <w:br/>
      </w:r>
    </w:p>
    <w:p w:rsidR="004A66C7" w:rsidRPr="002E6212" w:rsidRDefault="004A66C7">
      <w:pPr>
        <w:pStyle w:val="ConsPlusNormal"/>
        <w:jc w:val="both"/>
        <w:outlineLvl w:val="0"/>
        <w:rPr>
          <w:color w:val="000000" w:themeColor="text1"/>
        </w:rPr>
      </w:pPr>
    </w:p>
    <w:p w:rsidR="004A66C7" w:rsidRPr="002E6212" w:rsidRDefault="004A66C7">
      <w:pPr>
        <w:pStyle w:val="ConsPlusNormal"/>
        <w:outlineLvl w:val="0"/>
        <w:rPr>
          <w:color w:val="000000" w:themeColor="text1"/>
        </w:rPr>
      </w:pPr>
      <w:r w:rsidRPr="002E6212">
        <w:rPr>
          <w:color w:val="000000" w:themeColor="text1"/>
        </w:rPr>
        <w:t>Зарегистрировано в Минюсте России 12 июля 2007 г. N 9817</w:t>
      </w:r>
    </w:p>
    <w:p w:rsidR="004A66C7" w:rsidRPr="002E6212" w:rsidRDefault="004A66C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A66C7" w:rsidRPr="002E6212" w:rsidRDefault="004A66C7">
      <w:pPr>
        <w:pStyle w:val="ConsPlusNormal"/>
        <w:jc w:val="center"/>
        <w:rPr>
          <w:color w:val="000000" w:themeColor="text1"/>
        </w:rPr>
      </w:pPr>
    </w:p>
    <w:p w:rsidR="004A66C7" w:rsidRPr="002E6212" w:rsidRDefault="004A66C7">
      <w:pPr>
        <w:pStyle w:val="ConsPlusTitle"/>
        <w:jc w:val="center"/>
        <w:rPr>
          <w:color w:val="000000" w:themeColor="text1"/>
        </w:rPr>
      </w:pPr>
      <w:r w:rsidRPr="002E6212">
        <w:rPr>
          <w:color w:val="000000" w:themeColor="text1"/>
        </w:rPr>
        <w:t>ФЕДЕРАЛЬНОЕ АГЕНТСТВО ПО СТРОИТЕЛЬСТВУ</w:t>
      </w:r>
    </w:p>
    <w:p w:rsidR="004A66C7" w:rsidRPr="002E6212" w:rsidRDefault="004A66C7">
      <w:pPr>
        <w:pStyle w:val="ConsPlusTitle"/>
        <w:jc w:val="center"/>
        <w:rPr>
          <w:color w:val="000000" w:themeColor="text1"/>
        </w:rPr>
      </w:pPr>
      <w:r w:rsidRPr="002E6212">
        <w:rPr>
          <w:color w:val="000000" w:themeColor="text1"/>
        </w:rPr>
        <w:t>И ЖИЛИЩНО-КОММУНАЛЬНОМУ ХОЗЯЙСТВУ</w:t>
      </w:r>
    </w:p>
    <w:p w:rsidR="004A66C7" w:rsidRPr="002E6212" w:rsidRDefault="004A66C7">
      <w:pPr>
        <w:pStyle w:val="ConsPlusTitle"/>
        <w:jc w:val="center"/>
        <w:rPr>
          <w:color w:val="000000" w:themeColor="text1"/>
        </w:rPr>
      </w:pPr>
    </w:p>
    <w:p w:rsidR="004A66C7" w:rsidRPr="002E6212" w:rsidRDefault="004A66C7">
      <w:pPr>
        <w:pStyle w:val="ConsPlusTitle"/>
        <w:jc w:val="center"/>
        <w:rPr>
          <w:color w:val="000000" w:themeColor="text1"/>
        </w:rPr>
      </w:pPr>
      <w:r w:rsidRPr="002E6212">
        <w:rPr>
          <w:color w:val="000000" w:themeColor="text1"/>
        </w:rPr>
        <w:t>ПРИКАЗ</w:t>
      </w:r>
    </w:p>
    <w:p w:rsidR="004A66C7" w:rsidRPr="002E6212" w:rsidRDefault="004A66C7">
      <w:pPr>
        <w:pStyle w:val="ConsPlusTitle"/>
        <w:jc w:val="center"/>
        <w:rPr>
          <w:color w:val="000000" w:themeColor="text1"/>
        </w:rPr>
      </w:pPr>
      <w:r w:rsidRPr="002E6212">
        <w:rPr>
          <w:color w:val="000000" w:themeColor="text1"/>
        </w:rPr>
        <w:t>от 2 июля 2007 г. N 186</w:t>
      </w:r>
    </w:p>
    <w:p w:rsidR="004A66C7" w:rsidRPr="002E6212" w:rsidRDefault="004A66C7">
      <w:pPr>
        <w:pStyle w:val="ConsPlusTitle"/>
        <w:jc w:val="center"/>
        <w:rPr>
          <w:color w:val="000000" w:themeColor="text1"/>
        </w:rPr>
      </w:pPr>
    </w:p>
    <w:p w:rsidR="004A66C7" w:rsidRPr="002E6212" w:rsidRDefault="004A66C7">
      <w:pPr>
        <w:pStyle w:val="ConsPlusTitle"/>
        <w:jc w:val="center"/>
        <w:rPr>
          <w:color w:val="000000" w:themeColor="text1"/>
        </w:rPr>
      </w:pPr>
      <w:r w:rsidRPr="002E6212">
        <w:rPr>
          <w:color w:val="000000" w:themeColor="text1"/>
        </w:rPr>
        <w:t>О ПОРЯДКЕ</w:t>
      </w:r>
    </w:p>
    <w:p w:rsidR="004A66C7" w:rsidRPr="002E6212" w:rsidRDefault="004A66C7">
      <w:pPr>
        <w:pStyle w:val="ConsPlusTitle"/>
        <w:jc w:val="center"/>
        <w:rPr>
          <w:color w:val="000000" w:themeColor="text1"/>
        </w:rPr>
      </w:pPr>
      <w:r w:rsidRPr="002E6212">
        <w:rPr>
          <w:color w:val="000000" w:themeColor="text1"/>
        </w:rPr>
        <w:t>ВЕДЕНИЯ РЕЕСТРА ВЫДАННЫХ ЗАКЛЮЧЕНИЙ</w:t>
      </w:r>
    </w:p>
    <w:p w:rsidR="004A66C7" w:rsidRPr="002E6212" w:rsidRDefault="004A66C7">
      <w:pPr>
        <w:pStyle w:val="ConsPlusTitle"/>
        <w:jc w:val="center"/>
        <w:rPr>
          <w:color w:val="000000" w:themeColor="text1"/>
        </w:rPr>
      </w:pPr>
      <w:r w:rsidRPr="002E6212">
        <w:rPr>
          <w:color w:val="000000" w:themeColor="text1"/>
        </w:rPr>
        <w:t>ГОСУДАРСТВЕННОЙ ЭКСПЕРТИЗЫ ПРОЕКТНОЙ ДОКУМЕНТАЦИИ</w:t>
      </w:r>
    </w:p>
    <w:p w:rsidR="004A66C7" w:rsidRPr="002E6212" w:rsidRDefault="004A66C7">
      <w:pPr>
        <w:pStyle w:val="ConsPlusTitle"/>
        <w:jc w:val="center"/>
        <w:rPr>
          <w:color w:val="000000" w:themeColor="text1"/>
        </w:rPr>
      </w:pPr>
      <w:r w:rsidRPr="002E6212">
        <w:rPr>
          <w:color w:val="000000" w:themeColor="text1"/>
        </w:rPr>
        <w:t>И РЕЗУЛЬТАТОВ ИНЖЕНЕРНЫХ ИЗЫСКАНИЙ И ПРЕДОСТАВЛЕНИЯ</w:t>
      </w:r>
    </w:p>
    <w:p w:rsidR="004A66C7" w:rsidRPr="002E6212" w:rsidRDefault="004A66C7">
      <w:pPr>
        <w:pStyle w:val="ConsPlusTitle"/>
        <w:jc w:val="center"/>
        <w:rPr>
          <w:color w:val="000000" w:themeColor="text1"/>
        </w:rPr>
      </w:pPr>
      <w:r w:rsidRPr="002E6212">
        <w:rPr>
          <w:color w:val="000000" w:themeColor="text1"/>
        </w:rPr>
        <w:t>СВЕДЕНИЙ, СОДЕРЖАЩИХСЯ В ЭТОМ РЕЕСТРЕ</w:t>
      </w:r>
    </w:p>
    <w:p w:rsidR="004A66C7" w:rsidRPr="002E6212" w:rsidRDefault="004A66C7">
      <w:pPr>
        <w:pStyle w:val="ConsPlusNormal"/>
        <w:jc w:val="center"/>
        <w:rPr>
          <w:color w:val="000000" w:themeColor="text1"/>
        </w:rPr>
      </w:pPr>
      <w:r w:rsidRPr="002E6212">
        <w:rPr>
          <w:color w:val="000000" w:themeColor="text1"/>
        </w:rPr>
        <w:t>Список изменяющих документов</w:t>
      </w:r>
    </w:p>
    <w:p w:rsidR="004A66C7" w:rsidRPr="002E6212" w:rsidRDefault="004A66C7">
      <w:pPr>
        <w:pStyle w:val="ConsPlusNormal"/>
        <w:jc w:val="center"/>
        <w:rPr>
          <w:color w:val="000000" w:themeColor="text1"/>
        </w:rPr>
      </w:pPr>
      <w:r w:rsidRPr="002E6212">
        <w:rPr>
          <w:color w:val="000000" w:themeColor="text1"/>
        </w:rPr>
        <w:t>(в ред. Приказа Минстроя России от 09.12.2015 N 887/</w:t>
      </w:r>
      <w:proofErr w:type="spellStart"/>
      <w:r w:rsidRPr="002E6212">
        <w:rPr>
          <w:color w:val="000000" w:themeColor="text1"/>
        </w:rPr>
        <w:t>пр</w:t>
      </w:r>
      <w:proofErr w:type="spellEnd"/>
      <w:r w:rsidRPr="002E6212">
        <w:rPr>
          <w:color w:val="000000" w:themeColor="text1"/>
        </w:rPr>
        <w:t>)</w:t>
      </w:r>
    </w:p>
    <w:p w:rsidR="004A66C7" w:rsidRPr="002E6212" w:rsidRDefault="004A66C7">
      <w:pPr>
        <w:pStyle w:val="ConsPlusNormal"/>
        <w:jc w:val="center"/>
        <w:rPr>
          <w:color w:val="000000" w:themeColor="text1"/>
        </w:rPr>
      </w:pP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В соответствии с пунктом 5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приказываю: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1. Утвердить прилагаемое положение о порядке ведения реестра выданных заключений государственной экспертизы проектной документации и результатов инженерных изысканий и предоставления сведений, содержащихся в этом реестре.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2. Контроль за исполнением настоящего Приказа оставляю за собой.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</w:p>
    <w:p w:rsidR="004A66C7" w:rsidRPr="002E6212" w:rsidRDefault="004A66C7">
      <w:pPr>
        <w:pStyle w:val="ConsPlusNormal"/>
        <w:jc w:val="right"/>
        <w:rPr>
          <w:color w:val="000000" w:themeColor="text1"/>
        </w:rPr>
      </w:pPr>
      <w:r w:rsidRPr="002E6212">
        <w:rPr>
          <w:color w:val="000000" w:themeColor="text1"/>
        </w:rPr>
        <w:t>Руководитель</w:t>
      </w:r>
    </w:p>
    <w:p w:rsidR="004A66C7" w:rsidRPr="002E6212" w:rsidRDefault="004A66C7">
      <w:pPr>
        <w:pStyle w:val="ConsPlusNormal"/>
        <w:jc w:val="right"/>
        <w:rPr>
          <w:color w:val="000000" w:themeColor="text1"/>
        </w:rPr>
      </w:pPr>
      <w:r w:rsidRPr="002E6212">
        <w:rPr>
          <w:color w:val="000000" w:themeColor="text1"/>
        </w:rPr>
        <w:t>С.И.КРУГЛИК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</w:p>
    <w:p w:rsidR="004A66C7" w:rsidRPr="002E6212" w:rsidRDefault="004A66C7">
      <w:pPr>
        <w:pStyle w:val="ConsPlusNormal"/>
        <w:jc w:val="right"/>
        <w:outlineLvl w:val="0"/>
        <w:rPr>
          <w:color w:val="000000" w:themeColor="text1"/>
        </w:rPr>
      </w:pPr>
      <w:r w:rsidRPr="002E6212">
        <w:rPr>
          <w:color w:val="000000" w:themeColor="text1"/>
        </w:rPr>
        <w:t>Утверждено</w:t>
      </w:r>
    </w:p>
    <w:p w:rsidR="004A66C7" w:rsidRPr="002E6212" w:rsidRDefault="004A66C7">
      <w:pPr>
        <w:pStyle w:val="ConsPlusNormal"/>
        <w:jc w:val="right"/>
        <w:rPr>
          <w:color w:val="000000" w:themeColor="text1"/>
        </w:rPr>
      </w:pPr>
      <w:r w:rsidRPr="002E6212">
        <w:rPr>
          <w:color w:val="000000" w:themeColor="text1"/>
        </w:rPr>
        <w:t xml:space="preserve">Приказом </w:t>
      </w:r>
      <w:proofErr w:type="spellStart"/>
      <w:r w:rsidRPr="002E6212">
        <w:rPr>
          <w:color w:val="000000" w:themeColor="text1"/>
        </w:rPr>
        <w:t>Росстроя</w:t>
      </w:r>
      <w:proofErr w:type="spellEnd"/>
    </w:p>
    <w:p w:rsidR="004A66C7" w:rsidRPr="002E6212" w:rsidRDefault="004A66C7">
      <w:pPr>
        <w:pStyle w:val="ConsPlusNormal"/>
        <w:jc w:val="right"/>
        <w:rPr>
          <w:color w:val="000000" w:themeColor="text1"/>
        </w:rPr>
      </w:pPr>
      <w:r w:rsidRPr="002E6212">
        <w:rPr>
          <w:color w:val="000000" w:themeColor="text1"/>
        </w:rPr>
        <w:t>от 02.07.2007 N 186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</w:p>
    <w:p w:rsidR="004A66C7" w:rsidRPr="002E6212" w:rsidRDefault="004A66C7">
      <w:pPr>
        <w:pStyle w:val="ConsPlusTitle"/>
        <w:jc w:val="center"/>
        <w:rPr>
          <w:color w:val="000000" w:themeColor="text1"/>
        </w:rPr>
      </w:pPr>
      <w:bookmarkStart w:id="0" w:name="P33"/>
      <w:bookmarkEnd w:id="0"/>
      <w:r w:rsidRPr="002E6212">
        <w:rPr>
          <w:color w:val="000000" w:themeColor="text1"/>
        </w:rPr>
        <w:t>ПОЛОЖЕНИЕ</w:t>
      </w:r>
    </w:p>
    <w:p w:rsidR="004A66C7" w:rsidRPr="002E6212" w:rsidRDefault="004A66C7">
      <w:pPr>
        <w:pStyle w:val="ConsPlusTitle"/>
        <w:jc w:val="center"/>
        <w:rPr>
          <w:color w:val="000000" w:themeColor="text1"/>
        </w:rPr>
      </w:pPr>
      <w:r w:rsidRPr="002E6212">
        <w:rPr>
          <w:color w:val="000000" w:themeColor="text1"/>
        </w:rPr>
        <w:t>О ПОРЯДКЕ ВЕДЕНИЯ РЕЕСТРА ВЫДАННЫХ ЗАКЛЮЧЕНИЙ</w:t>
      </w:r>
    </w:p>
    <w:p w:rsidR="004A66C7" w:rsidRPr="002E6212" w:rsidRDefault="004A66C7">
      <w:pPr>
        <w:pStyle w:val="ConsPlusTitle"/>
        <w:jc w:val="center"/>
        <w:rPr>
          <w:color w:val="000000" w:themeColor="text1"/>
        </w:rPr>
      </w:pPr>
      <w:r w:rsidRPr="002E6212">
        <w:rPr>
          <w:color w:val="000000" w:themeColor="text1"/>
        </w:rPr>
        <w:t>ГОСУДАРСТВЕННОЙ ЭКСПЕРТИЗЫ ПРОЕКТНОЙ ДОКУМЕНТАЦИИ</w:t>
      </w:r>
    </w:p>
    <w:p w:rsidR="004A66C7" w:rsidRPr="002E6212" w:rsidRDefault="004A66C7">
      <w:pPr>
        <w:pStyle w:val="ConsPlusTitle"/>
        <w:jc w:val="center"/>
        <w:rPr>
          <w:color w:val="000000" w:themeColor="text1"/>
        </w:rPr>
      </w:pPr>
      <w:r w:rsidRPr="002E6212">
        <w:rPr>
          <w:color w:val="000000" w:themeColor="text1"/>
        </w:rPr>
        <w:t>И РЕЗУЛЬТАТОВ ИНЖЕНЕРНЫХ ИЗЫСКАНИЙ И ПРЕДОСТАВЛЕНИЯ</w:t>
      </w:r>
    </w:p>
    <w:p w:rsidR="004A66C7" w:rsidRPr="002E6212" w:rsidRDefault="004A66C7">
      <w:pPr>
        <w:pStyle w:val="ConsPlusTitle"/>
        <w:jc w:val="center"/>
        <w:rPr>
          <w:color w:val="000000" w:themeColor="text1"/>
        </w:rPr>
      </w:pPr>
      <w:r w:rsidRPr="002E6212">
        <w:rPr>
          <w:color w:val="000000" w:themeColor="text1"/>
        </w:rPr>
        <w:t>СВЕДЕНИЙ, СОДЕРЖАЩИХСЯ В ЭТОМ РЕЕСТРЕ</w:t>
      </w:r>
    </w:p>
    <w:p w:rsidR="004A66C7" w:rsidRPr="002E6212" w:rsidRDefault="004A66C7">
      <w:pPr>
        <w:pStyle w:val="ConsPlusNormal"/>
        <w:jc w:val="center"/>
        <w:rPr>
          <w:color w:val="000000" w:themeColor="text1"/>
        </w:rPr>
      </w:pPr>
      <w:r w:rsidRPr="002E6212">
        <w:rPr>
          <w:color w:val="000000" w:themeColor="text1"/>
        </w:rPr>
        <w:t>Список изменяющих документов</w:t>
      </w:r>
    </w:p>
    <w:p w:rsidR="004A66C7" w:rsidRPr="002E6212" w:rsidRDefault="004A66C7">
      <w:pPr>
        <w:pStyle w:val="ConsPlusNormal"/>
        <w:jc w:val="center"/>
        <w:rPr>
          <w:color w:val="000000" w:themeColor="text1"/>
        </w:rPr>
      </w:pPr>
      <w:r w:rsidRPr="002E6212">
        <w:rPr>
          <w:color w:val="000000" w:themeColor="text1"/>
        </w:rPr>
        <w:t>(в ред. Приказа Минстроя России от 09.12.2015 N 887/</w:t>
      </w:r>
      <w:proofErr w:type="spellStart"/>
      <w:r w:rsidRPr="002E6212">
        <w:rPr>
          <w:color w:val="000000" w:themeColor="text1"/>
        </w:rPr>
        <w:t>пр</w:t>
      </w:r>
      <w:proofErr w:type="spellEnd"/>
      <w:r w:rsidRPr="002E6212">
        <w:rPr>
          <w:color w:val="000000" w:themeColor="text1"/>
        </w:rPr>
        <w:t>)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1. Настоящее Положение устанавливает порядок ведения реестра выданных заключений государственной экспертизы проектной документации и результатов инженерных изысканий (далее - Реестр), в том числе требования к его ведению и содержанию, а также порядок предоставления сведений из Реестра заинтересованным лицам.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 xml:space="preserve">2. Реестр ведется соответствующим органом исполнительной власти субъекта Российской Федерации, подведомственным указанному органу государственным учреждением, </w:t>
      </w:r>
      <w:r w:rsidRPr="002E6212">
        <w:rPr>
          <w:color w:val="000000" w:themeColor="text1"/>
        </w:rPr>
        <w:lastRenderedPageBreak/>
        <w:t>государственным учреждением, подведомственным Федеральному агентству по строительству и жилищно-коммунальному хозяйству, осуществляющими проведение государственной экспертизы (далее - организация по проведению государственной экспертизы).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bookmarkStart w:id="1" w:name="P43"/>
      <w:bookmarkEnd w:id="1"/>
      <w:r w:rsidRPr="002E6212">
        <w:rPr>
          <w:color w:val="000000" w:themeColor="text1"/>
        </w:rPr>
        <w:t xml:space="preserve">3. Реестр содержит разделы: идентификационные сведения об исполнителях работ; идентификационные сведения об объекте капитального строительства, проектная документация и (или) результаты инженерных изысканий </w:t>
      </w:r>
      <w:proofErr w:type="gramStart"/>
      <w:r w:rsidRPr="002E6212">
        <w:rPr>
          <w:color w:val="000000" w:themeColor="text1"/>
        </w:rPr>
        <w:t>в отношении</w:t>
      </w:r>
      <w:proofErr w:type="gramEnd"/>
      <w:r w:rsidRPr="002E6212">
        <w:rPr>
          <w:color w:val="000000" w:themeColor="text1"/>
        </w:rPr>
        <w:t xml:space="preserve"> которого представлены на государственную экспертизу; идентификационные сведения о застройщике и заказчике; сведения о результате государственной экспертизы; дата выдачи и реквизиты заключения.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3.1. В раздел "идентификационные сведения об исполнителях работ" включаются: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bookmarkStart w:id="2" w:name="P45"/>
      <w:bookmarkEnd w:id="2"/>
      <w:r w:rsidRPr="002E6212">
        <w:rPr>
          <w:color w:val="000000" w:themeColor="text1"/>
        </w:rPr>
        <w:t>а) идентификационные сведения о лицах, осуществивших подготовку проектной документации и (или) выполнивших инженерные изыскания (фамилия, имя, отчество, реквизиты документов, удостоверяющих личность, почтовый адрес места жительства индивидуального предпринимателя; полное наименование, место нахождения юридического лица);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б) сведения о государственных экспертах, участвовавших в проведении государственной экспертизы, и должностном лице, утвердившем заключение (фамилия, имя, отчество, реквизиты документов, удостоверяющих личность или номер аттестата государственного эксперта);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в) идентификационные сведения о привлеченных на договорной основе к проведению государственной экспертизы организациях (полное наименование, место нахождения юридического лица);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г) реквизиты договора на проведение государственной экспертизы;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д) реквизиты договоров с привлеченными к проведению государственной экспертизы организациями.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 xml:space="preserve">3.2. В раздел "идентификационные сведения об объекте капитального строительства, проектная документация и (или) результаты инженерных изысканий </w:t>
      </w:r>
      <w:proofErr w:type="gramStart"/>
      <w:r w:rsidRPr="002E6212">
        <w:rPr>
          <w:color w:val="000000" w:themeColor="text1"/>
        </w:rPr>
        <w:t>в отношении</w:t>
      </w:r>
      <w:proofErr w:type="gramEnd"/>
      <w:r w:rsidRPr="002E6212">
        <w:rPr>
          <w:color w:val="000000" w:themeColor="text1"/>
        </w:rPr>
        <w:t xml:space="preserve"> которого представлены на государственную экспертизу" включаются: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bookmarkStart w:id="3" w:name="P51"/>
      <w:bookmarkEnd w:id="3"/>
      <w:r w:rsidRPr="002E6212">
        <w:rPr>
          <w:color w:val="000000" w:themeColor="text1"/>
        </w:rPr>
        <w:t>а) идентификационн</w:t>
      </w:r>
      <w:bookmarkStart w:id="4" w:name="_GoBack"/>
      <w:bookmarkEnd w:id="4"/>
      <w:r w:rsidRPr="002E6212">
        <w:rPr>
          <w:color w:val="000000" w:themeColor="text1"/>
        </w:rPr>
        <w:t>ые сведения об объекте капитального строительства, проектная документация и (или) результаты инженерных изысканий в отношении которого представлены на государственную экспертизу: наименование объекта (объектов) предполагаемого строительства (реконструкции, капитального ремонта), почтовый (строительный) адрес объекта (объектов) капитального строительства, основные технико-экономические характеристики объекта (объектов) капитального строительства (площадь, объем, протяженность, количество этажей, производственная мощность, иные характеристики);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bookmarkStart w:id="5" w:name="P52"/>
      <w:bookmarkEnd w:id="5"/>
      <w:r w:rsidRPr="002E6212">
        <w:rPr>
          <w:color w:val="000000" w:themeColor="text1"/>
        </w:rPr>
        <w:t>б) кадастровый номер земельного участка, на котором предполагается осуществить строительство, реконструкцию, капитальный ремонт объекта капитального строительства, прошедшего государственный кадастровый учет;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в) номер градостроительного плана земельного участка, на котором предполагается осуществить строительство, реконструкцию объекта капитального строительства, а также наименование и реквизиты акта, утверждающего такой градостроительный план;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г) наименование и реквизиты правоустанавливающих документов на земельный участок, на котором предполагается осуществить строительство, реконструкцию, капитальный ремонт объекта капитального строительства.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3.3. В раздел "идентификационные сведения о застройщике и заказчике" включаются: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bookmarkStart w:id="6" w:name="P56"/>
      <w:bookmarkEnd w:id="6"/>
      <w:r w:rsidRPr="002E6212">
        <w:rPr>
          <w:color w:val="000000" w:themeColor="text1"/>
        </w:rPr>
        <w:t>а) идентификационные сведения о застройщике (фамилия, имя, отчество, реквизиты документов, удостоверяющих личность, почтовый адрес места жительства физического лица; полное наименование, место нахождения юридического лица);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bookmarkStart w:id="7" w:name="P57"/>
      <w:bookmarkEnd w:id="7"/>
      <w:r w:rsidRPr="002E6212">
        <w:rPr>
          <w:color w:val="000000" w:themeColor="text1"/>
        </w:rPr>
        <w:t>б) идентификационные сведения о заказчике, обеспечившем подготовку проектной документации, результатов инженерных изысканий (фамилия, имя, отчество, реквизиты документов, удостоверяющих личность, почтовый адрес места жительства физического лица; полное наименование, место нахождения юридического лица).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3.4. В раздел "сведения о результате государственной экспертизы" включаются: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bookmarkStart w:id="8" w:name="P59"/>
      <w:bookmarkEnd w:id="8"/>
      <w:r w:rsidRPr="002E6212">
        <w:rPr>
          <w:color w:val="000000" w:themeColor="text1"/>
        </w:rPr>
        <w:t xml:space="preserve">а) результат заключения государственной экспертизы (положительное; отрицательное - несоответствие результатов инженерных изысканий нормативным требованиям; отрицательное - несоответствие технической части проектной документации &lt;*&gt; нормативным требованиям, отрицательное - несоответствие сметы нормативным требованиям; отрицательное - </w:t>
      </w:r>
      <w:r w:rsidRPr="002E6212">
        <w:rPr>
          <w:color w:val="000000" w:themeColor="text1"/>
        </w:rPr>
        <w:lastRenderedPageBreak/>
        <w:t>несоответствие технической части проектной документации и сметы нормативным требованиям);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--------------------------------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&lt;*&gt; Разделы проектной документации, предусмотренные статьей 48 Градостроительного кодекса Российской Федерации, за исключением пункта 11 части 12 указанной статьи (Собрание законодательства Российской Федерации, 2005, N 1, ст. 16).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bookmarkStart w:id="9" w:name="P63"/>
      <w:bookmarkEnd w:id="9"/>
      <w:r w:rsidRPr="002E6212">
        <w:rPr>
          <w:color w:val="000000" w:themeColor="text1"/>
        </w:rPr>
        <w:t>б) сведения о материалах, в отношении которых выдано заключение государственной экспертизы (результаты инженерных изысканий; проектная документация без сметы; проектная документация, включая смету; проектная документация без сметы и результаты инженерных изысканий; проектная документация, включая смету, и результаты инженерных изысканий);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bookmarkStart w:id="10" w:name="P64"/>
      <w:bookmarkEnd w:id="10"/>
      <w:r w:rsidRPr="002E6212">
        <w:rPr>
          <w:color w:val="000000" w:themeColor="text1"/>
        </w:rPr>
        <w:t>в) информация об оспаривании выводов, содержащихся в заключении государственной экспертизы (наименование и реквизиты акта, на основании которого выданное заключение не подлежит применению).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3.5. В раздел "дата выдачи и реквизиты заключения" включаются: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bookmarkStart w:id="11" w:name="P66"/>
      <w:bookmarkEnd w:id="11"/>
      <w:r w:rsidRPr="002E6212">
        <w:rPr>
          <w:color w:val="000000" w:themeColor="text1"/>
        </w:rPr>
        <w:t>а) регистрационный номер заключения государственной экспертизы в Реестре (далее - регистрационный номер);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б) дата получения от заявителя документов, представленных для проведения государственной экспертизы;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в) дата представления заявителем документов, подтверждающих внесение платы за проведение государственной экспертизы в соответствии с договором;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bookmarkStart w:id="12" w:name="P69"/>
      <w:bookmarkEnd w:id="12"/>
      <w:r w:rsidRPr="002E6212">
        <w:rPr>
          <w:color w:val="000000" w:themeColor="text1"/>
        </w:rPr>
        <w:t>г) дата направления (вручения) заявителю заключения государственной экспертизы;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д) реквизиты (номер, дата выдачи) положительного заключения государственной экспертизы в отношении применяемой типовой проектной документации;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е) реквизиты (номер, дата выдачи) заключения государственной экологической экспертизы в отношении объектов капитального строительства, для которых предусмотрено проведение такой экспертизы.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4. Реестр ведется в электронном виде.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5. Сведения о конкретном заключении государственной экспертизы, предусмотренные пунктом 3 настоящего Положения, вносятся в Реестр организацией по проведению государственной экспертизы, выдавшей заключение, в течение трех рабочих дней с момента направления (вручения) заявителю такого заключения.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Внесение в Реестр сведений, предусмотренных разделом "в" подпункта 3.4 пункта 3 настоящего Положения, осуществляется в день получения организацией по проведению государственной экспертизы такой информации.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Удаление или редактирование внесенных сведений не допускается, за исключением редактирования записей в случае обнаружения в них технических ошибок.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6. В каждом заключении государственной экспертизы, выдаваемом заявителю, указывается регистрационный номер заключения государственной экспертизы в Реестре.</w:t>
      </w:r>
    </w:p>
    <w:p w:rsidR="004A66C7" w:rsidRPr="002E6212" w:rsidRDefault="004A66C7">
      <w:pPr>
        <w:pStyle w:val="ConsPlusNormal"/>
        <w:jc w:val="both"/>
        <w:rPr>
          <w:color w:val="000000" w:themeColor="text1"/>
        </w:rPr>
      </w:pPr>
      <w:r w:rsidRPr="002E6212">
        <w:rPr>
          <w:color w:val="000000" w:themeColor="text1"/>
        </w:rPr>
        <w:t>(в ред. При</w:t>
      </w:r>
      <w:r w:rsidRPr="002E6212">
        <w:rPr>
          <w:color w:val="000000" w:themeColor="text1"/>
        </w:rPr>
        <w:t>к</w:t>
      </w:r>
      <w:r w:rsidRPr="002E6212">
        <w:rPr>
          <w:color w:val="000000" w:themeColor="text1"/>
        </w:rPr>
        <w:t>аза Минстроя России от 09.12.2015 N 887/</w:t>
      </w:r>
      <w:proofErr w:type="spellStart"/>
      <w:r w:rsidRPr="002E6212">
        <w:rPr>
          <w:color w:val="000000" w:themeColor="text1"/>
        </w:rPr>
        <w:t>пр</w:t>
      </w:r>
      <w:proofErr w:type="spellEnd"/>
      <w:r w:rsidRPr="002E6212">
        <w:rPr>
          <w:color w:val="000000" w:themeColor="text1"/>
        </w:rPr>
        <w:t>)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7. Сведения, содержащиеся в Реестре, являются открытыми для ознакомления с ними любых заинтересованных лиц, за исключением случаев, предусмотренных федеральными законами.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8. Сведения из Реестра предоставляются физическим и юридическим лицам, органам государственной власти и органами местного самоуправления (далее - заявитель) без взимания платы в течение десяти дней с момента получения организацией по проведению государственной экспертизы письменного запроса.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bookmarkStart w:id="13" w:name="P80"/>
      <w:bookmarkEnd w:id="13"/>
      <w:r w:rsidRPr="002E6212">
        <w:rPr>
          <w:color w:val="000000" w:themeColor="text1"/>
        </w:rPr>
        <w:t>Запрос направляется в организацию по проведению государственной экспертизы на бумажном носителе и должен содержать идентификационные сведения о заявителе (фамилия, имя, отчество, реквизиты документов, удостоверяющих личность, почтовый адрес места жительства физического лица; полное наименование, место нахождения юридического лица), а также предусматривать представление информации в отношении конкретного объекта, строительство, реконструкция, капитальный ремонт которого осуществляются или завершены (приостановлены).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9. Информация представляется в виде выписок из Реестра на бумажном носителе (приложение 2 к настоящему Положению).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lastRenderedPageBreak/>
        <w:t>Выписка из Реестра должна содержать сведения &lt;*&gt;, предусмотренные разделами: "а" подпунктов 3.1, 3.2, 3.3, 3.4, 3.5, "г" подпункта 3.5, "б" подпункта 3.4, а также "б" подпунктов 3.2, 3.3, "в" подпункта 3.4 (в случае наличия таких сведений в Реестре) пункта 3 настоящего Положения, за исключением информации о реквизитах документов, удостоверяющих личность физического лица.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--------------------------------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&lt;*&gt; Включаются сведения о всех выданных организацией по проведению государственной экспертизы заключениях в отношении объекта капитального строительства, указанного в запросе.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Организация по проведению государственной экспертизы может по запросу органа государственной власти или органа местного самоуправления представить иные сведения, содержащиеся в Реестре. При этом срок представления сведений может быть продлен, но не более чем на десять дней.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10. В случае отсутствия или невозможности представления запрашиваемых сведений заявителю об этом сообщается в письменном виде в течение десяти дней с момента получения запроса.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11. В случае получения письменного запроса, не соответствующего требованиям, установленным абзацем вторым пункта 8 настоящего Положения, организация по проведению государственной экспертизы в течение десяти дней направляет заявителю письменный отказ в представлении сведений с объяснением причин отказа.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12. Организацией по проведению государственной экспертизы при ведении Реестра должны быть обеспечены: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своевременное внесение сведений в Реестр;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своевременное представление заинтересованным лицам по их запросам выписок из Реестра;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своевременное направление содержащейся в Реестре информации в Федеральное агентство по строительству и жилищно-коммунальному хозяйству в рамках представления отчетности об осуществлении переданных полномочий в области государственной экспертизы проектной документации и результатов инженерных изысканий;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создание резервных копий информационного массива Реестра с целью его восстановления при необходимости;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сохранность, достоверность, целостность, доступность информации, содержащейся в Реестре, а также защита указанной информации от несанкционированного доступа.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</w:p>
    <w:p w:rsidR="004A66C7" w:rsidRPr="002E6212" w:rsidRDefault="004A66C7">
      <w:pPr>
        <w:pStyle w:val="ConsPlusNormal"/>
        <w:jc w:val="right"/>
        <w:outlineLvl w:val="1"/>
        <w:rPr>
          <w:color w:val="000000" w:themeColor="text1"/>
        </w:rPr>
      </w:pPr>
      <w:r w:rsidRPr="002E6212">
        <w:rPr>
          <w:color w:val="000000" w:themeColor="text1"/>
        </w:rPr>
        <w:t>Приложение 1</w:t>
      </w:r>
    </w:p>
    <w:p w:rsidR="004A66C7" w:rsidRPr="002E6212" w:rsidRDefault="004A66C7">
      <w:pPr>
        <w:pStyle w:val="ConsPlusNormal"/>
        <w:jc w:val="right"/>
        <w:rPr>
          <w:color w:val="000000" w:themeColor="text1"/>
        </w:rPr>
      </w:pPr>
      <w:r w:rsidRPr="002E6212">
        <w:rPr>
          <w:color w:val="000000" w:themeColor="text1"/>
        </w:rPr>
        <w:t>к Положению о порядке</w:t>
      </w:r>
    </w:p>
    <w:p w:rsidR="004A66C7" w:rsidRPr="002E6212" w:rsidRDefault="004A66C7">
      <w:pPr>
        <w:pStyle w:val="ConsPlusNormal"/>
        <w:jc w:val="right"/>
        <w:rPr>
          <w:color w:val="000000" w:themeColor="text1"/>
        </w:rPr>
      </w:pPr>
      <w:r w:rsidRPr="002E6212">
        <w:rPr>
          <w:color w:val="000000" w:themeColor="text1"/>
        </w:rPr>
        <w:t>ведения реестра выданных</w:t>
      </w:r>
    </w:p>
    <w:p w:rsidR="004A66C7" w:rsidRPr="002E6212" w:rsidRDefault="004A66C7">
      <w:pPr>
        <w:pStyle w:val="ConsPlusNormal"/>
        <w:jc w:val="right"/>
        <w:rPr>
          <w:color w:val="000000" w:themeColor="text1"/>
        </w:rPr>
      </w:pPr>
      <w:r w:rsidRPr="002E6212">
        <w:rPr>
          <w:color w:val="000000" w:themeColor="text1"/>
        </w:rPr>
        <w:t>заключений государственной</w:t>
      </w:r>
    </w:p>
    <w:p w:rsidR="004A66C7" w:rsidRPr="002E6212" w:rsidRDefault="004A66C7">
      <w:pPr>
        <w:pStyle w:val="ConsPlusNormal"/>
        <w:jc w:val="right"/>
        <w:rPr>
          <w:color w:val="000000" w:themeColor="text1"/>
        </w:rPr>
      </w:pPr>
      <w:r w:rsidRPr="002E6212">
        <w:rPr>
          <w:color w:val="000000" w:themeColor="text1"/>
        </w:rPr>
        <w:t>экспертизы проектной</w:t>
      </w:r>
    </w:p>
    <w:p w:rsidR="004A66C7" w:rsidRPr="002E6212" w:rsidRDefault="004A66C7">
      <w:pPr>
        <w:pStyle w:val="ConsPlusNormal"/>
        <w:jc w:val="right"/>
        <w:rPr>
          <w:color w:val="000000" w:themeColor="text1"/>
        </w:rPr>
      </w:pPr>
      <w:r w:rsidRPr="002E6212">
        <w:rPr>
          <w:color w:val="000000" w:themeColor="text1"/>
        </w:rPr>
        <w:t>документации и результатов</w:t>
      </w:r>
    </w:p>
    <w:p w:rsidR="004A66C7" w:rsidRPr="002E6212" w:rsidRDefault="004A66C7">
      <w:pPr>
        <w:pStyle w:val="ConsPlusNormal"/>
        <w:jc w:val="right"/>
        <w:rPr>
          <w:color w:val="000000" w:themeColor="text1"/>
        </w:rPr>
      </w:pPr>
      <w:r w:rsidRPr="002E6212">
        <w:rPr>
          <w:color w:val="000000" w:themeColor="text1"/>
        </w:rPr>
        <w:t>инженерных изысканий и</w:t>
      </w:r>
    </w:p>
    <w:p w:rsidR="004A66C7" w:rsidRPr="002E6212" w:rsidRDefault="004A66C7">
      <w:pPr>
        <w:pStyle w:val="ConsPlusNormal"/>
        <w:jc w:val="right"/>
        <w:rPr>
          <w:color w:val="000000" w:themeColor="text1"/>
        </w:rPr>
      </w:pPr>
      <w:r w:rsidRPr="002E6212">
        <w:rPr>
          <w:color w:val="000000" w:themeColor="text1"/>
        </w:rPr>
        <w:t>предоставления сведений,</w:t>
      </w:r>
    </w:p>
    <w:p w:rsidR="004A66C7" w:rsidRPr="002E6212" w:rsidRDefault="004A66C7">
      <w:pPr>
        <w:pStyle w:val="ConsPlusNormal"/>
        <w:jc w:val="right"/>
        <w:rPr>
          <w:color w:val="000000" w:themeColor="text1"/>
        </w:rPr>
      </w:pPr>
      <w:r w:rsidRPr="002E6212">
        <w:rPr>
          <w:color w:val="000000" w:themeColor="text1"/>
        </w:rPr>
        <w:t>содержащихся в этом реестре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</w:p>
    <w:p w:rsidR="004A66C7" w:rsidRPr="002E6212" w:rsidRDefault="004A66C7">
      <w:pPr>
        <w:pStyle w:val="ConsPlusNormal"/>
        <w:jc w:val="center"/>
        <w:rPr>
          <w:color w:val="000000" w:themeColor="text1"/>
        </w:rPr>
      </w:pPr>
      <w:r w:rsidRPr="002E6212">
        <w:rPr>
          <w:color w:val="000000" w:themeColor="text1"/>
        </w:rPr>
        <w:t>СТРУКТУРА И ПРАВИЛА</w:t>
      </w:r>
    </w:p>
    <w:p w:rsidR="004A66C7" w:rsidRPr="002E6212" w:rsidRDefault="004A66C7">
      <w:pPr>
        <w:pStyle w:val="ConsPlusNormal"/>
        <w:jc w:val="center"/>
        <w:rPr>
          <w:color w:val="000000" w:themeColor="text1"/>
        </w:rPr>
      </w:pPr>
      <w:r w:rsidRPr="002E6212">
        <w:rPr>
          <w:color w:val="000000" w:themeColor="text1"/>
        </w:rPr>
        <w:t>ФОРМИРОВАНИЯ РЕГИСТРАЦИОННОГО НОМЕРА</w:t>
      </w:r>
    </w:p>
    <w:p w:rsidR="004A66C7" w:rsidRPr="002E6212" w:rsidRDefault="004A66C7">
      <w:pPr>
        <w:pStyle w:val="ConsPlusNormal"/>
        <w:jc w:val="center"/>
        <w:rPr>
          <w:color w:val="000000" w:themeColor="text1"/>
        </w:rPr>
      </w:pP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Утратили силу. - Приказ Минстроя России от 09.12.2015 N 887/пр.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</w:p>
    <w:p w:rsidR="004A66C7" w:rsidRPr="002E6212" w:rsidRDefault="004A66C7">
      <w:pPr>
        <w:pStyle w:val="ConsPlusNormal"/>
        <w:jc w:val="right"/>
        <w:outlineLvl w:val="1"/>
        <w:rPr>
          <w:color w:val="000000" w:themeColor="text1"/>
        </w:rPr>
      </w:pPr>
      <w:r w:rsidRPr="002E6212">
        <w:rPr>
          <w:color w:val="000000" w:themeColor="text1"/>
        </w:rPr>
        <w:t>Приложение 2</w:t>
      </w:r>
    </w:p>
    <w:p w:rsidR="004A66C7" w:rsidRPr="002E6212" w:rsidRDefault="004A66C7">
      <w:pPr>
        <w:pStyle w:val="ConsPlusNormal"/>
        <w:jc w:val="right"/>
        <w:rPr>
          <w:color w:val="000000" w:themeColor="text1"/>
        </w:rPr>
      </w:pPr>
      <w:r w:rsidRPr="002E6212">
        <w:rPr>
          <w:color w:val="000000" w:themeColor="text1"/>
        </w:rPr>
        <w:t>к Положению о порядке</w:t>
      </w:r>
    </w:p>
    <w:p w:rsidR="004A66C7" w:rsidRPr="002E6212" w:rsidRDefault="004A66C7">
      <w:pPr>
        <w:pStyle w:val="ConsPlusNormal"/>
        <w:jc w:val="right"/>
        <w:rPr>
          <w:color w:val="000000" w:themeColor="text1"/>
        </w:rPr>
      </w:pPr>
      <w:r w:rsidRPr="002E6212">
        <w:rPr>
          <w:color w:val="000000" w:themeColor="text1"/>
        </w:rPr>
        <w:t>ведения реестра выданных</w:t>
      </w:r>
    </w:p>
    <w:p w:rsidR="004A66C7" w:rsidRPr="002E6212" w:rsidRDefault="004A66C7">
      <w:pPr>
        <w:pStyle w:val="ConsPlusNormal"/>
        <w:jc w:val="right"/>
        <w:rPr>
          <w:color w:val="000000" w:themeColor="text1"/>
        </w:rPr>
      </w:pPr>
      <w:r w:rsidRPr="002E6212">
        <w:rPr>
          <w:color w:val="000000" w:themeColor="text1"/>
        </w:rPr>
        <w:lastRenderedPageBreak/>
        <w:t>заключений государственной</w:t>
      </w:r>
    </w:p>
    <w:p w:rsidR="004A66C7" w:rsidRPr="002E6212" w:rsidRDefault="004A66C7">
      <w:pPr>
        <w:pStyle w:val="ConsPlusNormal"/>
        <w:jc w:val="right"/>
        <w:rPr>
          <w:color w:val="000000" w:themeColor="text1"/>
        </w:rPr>
      </w:pPr>
      <w:r w:rsidRPr="002E6212">
        <w:rPr>
          <w:color w:val="000000" w:themeColor="text1"/>
        </w:rPr>
        <w:t>экспертизы проектной</w:t>
      </w:r>
    </w:p>
    <w:p w:rsidR="004A66C7" w:rsidRPr="002E6212" w:rsidRDefault="004A66C7">
      <w:pPr>
        <w:pStyle w:val="ConsPlusNormal"/>
        <w:jc w:val="right"/>
        <w:rPr>
          <w:color w:val="000000" w:themeColor="text1"/>
        </w:rPr>
      </w:pPr>
      <w:r w:rsidRPr="002E6212">
        <w:rPr>
          <w:color w:val="000000" w:themeColor="text1"/>
        </w:rPr>
        <w:t>документации и результатов</w:t>
      </w:r>
    </w:p>
    <w:p w:rsidR="004A66C7" w:rsidRPr="002E6212" w:rsidRDefault="004A66C7">
      <w:pPr>
        <w:pStyle w:val="ConsPlusNormal"/>
        <w:jc w:val="right"/>
        <w:rPr>
          <w:color w:val="000000" w:themeColor="text1"/>
        </w:rPr>
      </w:pPr>
      <w:r w:rsidRPr="002E6212">
        <w:rPr>
          <w:color w:val="000000" w:themeColor="text1"/>
        </w:rPr>
        <w:t>инженерных изысканий и</w:t>
      </w:r>
    </w:p>
    <w:p w:rsidR="004A66C7" w:rsidRPr="002E6212" w:rsidRDefault="004A66C7">
      <w:pPr>
        <w:pStyle w:val="ConsPlusNormal"/>
        <w:jc w:val="right"/>
        <w:rPr>
          <w:color w:val="000000" w:themeColor="text1"/>
        </w:rPr>
      </w:pPr>
      <w:r w:rsidRPr="002E6212">
        <w:rPr>
          <w:color w:val="000000" w:themeColor="text1"/>
        </w:rPr>
        <w:t>предоставления сведений,</w:t>
      </w:r>
    </w:p>
    <w:p w:rsidR="004A66C7" w:rsidRPr="002E6212" w:rsidRDefault="004A66C7">
      <w:pPr>
        <w:pStyle w:val="ConsPlusNormal"/>
        <w:jc w:val="right"/>
        <w:rPr>
          <w:color w:val="000000" w:themeColor="text1"/>
        </w:rPr>
      </w:pPr>
      <w:r w:rsidRPr="002E6212">
        <w:rPr>
          <w:color w:val="000000" w:themeColor="text1"/>
        </w:rPr>
        <w:t>содержащихся в этом реестре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</w:p>
    <w:p w:rsidR="004A66C7" w:rsidRPr="002E6212" w:rsidRDefault="004A66C7">
      <w:pPr>
        <w:pStyle w:val="ConsPlusNonformat"/>
        <w:jc w:val="both"/>
        <w:rPr>
          <w:color w:val="000000" w:themeColor="text1"/>
        </w:rPr>
      </w:pPr>
      <w:r w:rsidRPr="002E6212">
        <w:rPr>
          <w:color w:val="000000" w:themeColor="text1"/>
        </w:rPr>
        <w:t>__________________________________________________________________</w:t>
      </w:r>
    </w:p>
    <w:p w:rsidR="004A66C7" w:rsidRPr="002E6212" w:rsidRDefault="004A66C7">
      <w:pPr>
        <w:pStyle w:val="ConsPlusNonformat"/>
        <w:jc w:val="both"/>
        <w:rPr>
          <w:color w:val="000000" w:themeColor="text1"/>
        </w:rPr>
      </w:pPr>
      <w:r w:rsidRPr="002E6212">
        <w:rPr>
          <w:color w:val="000000" w:themeColor="text1"/>
        </w:rPr>
        <w:t xml:space="preserve">          (полное наименование организации по проведению</w:t>
      </w:r>
    </w:p>
    <w:p w:rsidR="004A66C7" w:rsidRPr="002E6212" w:rsidRDefault="004A66C7">
      <w:pPr>
        <w:pStyle w:val="ConsPlusNonformat"/>
        <w:jc w:val="both"/>
        <w:rPr>
          <w:color w:val="000000" w:themeColor="text1"/>
        </w:rPr>
      </w:pPr>
      <w:r w:rsidRPr="002E6212">
        <w:rPr>
          <w:color w:val="000000" w:themeColor="text1"/>
        </w:rPr>
        <w:t xml:space="preserve">         государственной экспертизы, почтовый адрес) &lt;*&gt;</w:t>
      </w:r>
    </w:p>
    <w:p w:rsidR="004A66C7" w:rsidRPr="002E6212" w:rsidRDefault="004A66C7">
      <w:pPr>
        <w:pStyle w:val="ConsPlusNonformat"/>
        <w:jc w:val="both"/>
        <w:rPr>
          <w:color w:val="000000" w:themeColor="text1"/>
        </w:rPr>
      </w:pPr>
    </w:p>
    <w:p w:rsidR="004A66C7" w:rsidRPr="002E6212" w:rsidRDefault="004A66C7">
      <w:pPr>
        <w:pStyle w:val="ConsPlusNonformat"/>
        <w:jc w:val="both"/>
        <w:rPr>
          <w:color w:val="000000" w:themeColor="text1"/>
        </w:rPr>
      </w:pPr>
      <w:r w:rsidRPr="002E6212">
        <w:rPr>
          <w:color w:val="000000" w:themeColor="text1"/>
        </w:rPr>
        <w:t>___________                                            ___________</w:t>
      </w:r>
    </w:p>
    <w:p w:rsidR="004A66C7" w:rsidRPr="002E6212" w:rsidRDefault="004A66C7">
      <w:pPr>
        <w:pStyle w:val="ConsPlusNonformat"/>
        <w:jc w:val="both"/>
        <w:rPr>
          <w:color w:val="000000" w:themeColor="text1"/>
        </w:rPr>
      </w:pPr>
      <w:r w:rsidRPr="002E6212">
        <w:rPr>
          <w:color w:val="000000" w:themeColor="text1"/>
        </w:rPr>
        <w:t xml:space="preserve">  (</w:t>
      </w:r>
      <w:proofErr w:type="gramStart"/>
      <w:r w:rsidRPr="002E6212">
        <w:rPr>
          <w:color w:val="000000" w:themeColor="text1"/>
        </w:rPr>
        <w:t xml:space="preserve">дата)   </w:t>
      </w:r>
      <w:proofErr w:type="gramEnd"/>
      <w:r w:rsidRPr="002E6212">
        <w:rPr>
          <w:color w:val="000000" w:themeColor="text1"/>
        </w:rPr>
        <w:t xml:space="preserve">                                              (номер)</w:t>
      </w:r>
    </w:p>
    <w:p w:rsidR="004A66C7" w:rsidRPr="002E6212" w:rsidRDefault="004A66C7">
      <w:pPr>
        <w:pStyle w:val="ConsPlusNonformat"/>
        <w:jc w:val="both"/>
        <w:rPr>
          <w:color w:val="000000" w:themeColor="text1"/>
        </w:rPr>
      </w:pPr>
    </w:p>
    <w:p w:rsidR="004A66C7" w:rsidRPr="002E6212" w:rsidRDefault="004A66C7">
      <w:pPr>
        <w:pStyle w:val="ConsPlusNonformat"/>
        <w:jc w:val="both"/>
        <w:rPr>
          <w:color w:val="000000" w:themeColor="text1"/>
        </w:rPr>
      </w:pPr>
      <w:bookmarkStart w:id="14" w:name="P132"/>
      <w:bookmarkEnd w:id="14"/>
      <w:r w:rsidRPr="002E6212">
        <w:rPr>
          <w:color w:val="000000" w:themeColor="text1"/>
        </w:rPr>
        <w:t xml:space="preserve">                             ВЫПИСКА</w:t>
      </w:r>
    </w:p>
    <w:p w:rsidR="004A66C7" w:rsidRPr="002E6212" w:rsidRDefault="004A66C7">
      <w:pPr>
        <w:pStyle w:val="ConsPlusNonformat"/>
        <w:jc w:val="both"/>
        <w:rPr>
          <w:color w:val="000000" w:themeColor="text1"/>
        </w:rPr>
      </w:pPr>
      <w:r w:rsidRPr="002E6212">
        <w:rPr>
          <w:color w:val="000000" w:themeColor="text1"/>
        </w:rPr>
        <w:t xml:space="preserve">    из Реестра выданных заключений государственной экспертизы</w:t>
      </w:r>
    </w:p>
    <w:p w:rsidR="004A66C7" w:rsidRPr="002E6212" w:rsidRDefault="004A66C7">
      <w:pPr>
        <w:pStyle w:val="ConsPlusNonformat"/>
        <w:jc w:val="both"/>
        <w:rPr>
          <w:color w:val="000000" w:themeColor="text1"/>
        </w:rPr>
      </w:pPr>
      <w:r w:rsidRPr="002E6212">
        <w:rPr>
          <w:color w:val="000000" w:themeColor="text1"/>
        </w:rPr>
        <w:t xml:space="preserve">    проектной документации и результатов инженерных изысканий</w:t>
      </w:r>
    </w:p>
    <w:p w:rsidR="004A66C7" w:rsidRPr="002E6212" w:rsidRDefault="004A66C7">
      <w:pPr>
        <w:pStyle w:val="ConsPlusNormal"/>
        <w:jc w:val="both"/>
        <w:rPr>
          <w:color w:val="000000" w:themeColor="text1"/>
        </w:rPr>
      </w:pP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r w:rsidRPr="002E6212">
        <w:rPr>
          <w:color w:val="000000" w:themeColor="text1"/>
        </w:rPr>
        <w:t>┌────────────────────────────────────────────────┬───────────────┐</w:t>
      </w: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r w:rsidRPr="002E6212">
        <w:rPr>
          <w:color w:val="000000" w:themeColor="text1"/>
        </w:rPr>
        <w:t>│Наименование объекта капитального строительства │               │</w:t>
      </w: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r w:rsidRPr="002E6212">
        <w:rPr>
          <w:color w:val="000000" w:themeColor="text1"/>
        </w:rPr>
        <w:t>├────────────────────────────────────────────────┼───────────────┤</w:t>
      </w: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r w:rsidRPr="002E6212">
        <w:rPr>
          <w:color w:val="000000" w:themeColor="text1"/>
        </w:rPr>
        <w:t>│Почтовый (строительный) адрес объекта           │               │</w:t>
      </w: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r w:rsidRPr="002E6212">
        <w:rPr>
          <w:color w:val="000000" w:themeColor="text1"/>
        </w:rPr>
        <w:t>│капитального строительства                      │               │</w:t>
      </w: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proofErr w:type="gramStart"/>
      <w:r w:rsidRPr="002E6212">
        <w:rPr>
          <w:color w:val="000000" w:themeColor="text1"/>
        </w:rPr>
        <w:t>│(</w:t>
      </w:r>
      <w:proofErr w:type="gramEnd"/>
      <w:r w:rsidRPr="002E6212">
        <w:rPr>
          <w:color w:val="000000" w:themeColor="text1"/>
        </w:rPr>
        <w:t>кадастровый номер земельного участка)          │               │</w:t>
      </w: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r w:rsidRPr="002E6212">
        <w:rPr>
          <w:color w:val="000000" w:themeColor="text1"/>
        </w:rPr>
        <w:t>├────────────────────────────────────────────────┼───────────────┤</w:t>
      </w: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r w:rsidRPr="002E6212">
        <w:rPr>
          <w:color w:val="000000" w:themeColor="text1"/>
        </w:rPr>
        <w:t>│Технико-экономические характеристики объекта    │               │</w:t>
      </w: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r w:rsidRPr="002E6212">
        <w:rPr>
          <w:color w:val="000000" w:themeColor="text1"/>
        </w:rPr>
        <w:t>│капитального строительства                      │               │</w:t>
      </w: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r w:rsidRPr="002E6212">
        <w:rPr>
          <w:color w:val="000000" w:themeColor="text1"/>
        </w:rPr>
        <w:t>├────────────────────────────────────────────────┼───────────────┤</w:t>
      </w: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r w:rsidRPr="002E6212">
        <w:rPr>
          <w:color w:val="000000" w:themeColor="text1"/>
        </w:rPr>
        <w:t>│Застройщик                                      │               │</w:t>
      </w: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r w:rsidRPr="002E6212">
        <w:rPr>
          <w:color w:val="000000" w:themeColor="text1"/>
        </w:rPr>
        <w:t>├────────────────────────────────────────────────┼───────────────┤</w:t>
      </w: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r w:rsidRPr="002E6212">
        <w:rPr>
          <w:color w:val="000000" w:themeColor="text1"/>
        </w:rPr>
        <w:t>│Заказчик                                        │               │</w:t>
      </w: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r w:rsidRPr="002E6212">
        <w:rPr>
          <w:color w:val="000000" w:themeColor="text1"/>
        </w:rPr>
        <w:t>├────────────────────────────────────────────────┼───────────────┤</w:t>
      </w: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r w:rsidRPr="002E6212">
        <w:rPr>
          <w:color w:val="000000" w:themeColor="text1"/>
        </w:rPr>
        <w:t>│Материалы, в отношении которых выдано заключение│               │</w:t>
      </w: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r w:rsidRPr="002E6212">
        <w:rPr>
          <w:color w:val="000000" w:themeColor="text1"/>
        </w:rPr>
        <w:t>│государственной экспертизы                      │               │</w:t>
      </w: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r w:rsidRPr="002E6212">
        <w:rPr>
          <w:color w:val="000000" w:themeColor="text1"/>
        </w:rPr>
        <w:t>├────────────────────────────────────────────────┼───────────────┤</w:t>
      </w: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r w:rsidRPr="002E6212">
        <w:rPr>
          <w:color w:val="000000" w:themeColor="text1"/>
        </w:rPr>
        <w:t>│Исполнитель работ по подготовке документации    │               │</w:t>
      </w: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r w:rsidRPr="002E6212">
        <w:rPr>
          <w:color w:val="000000" w:themeColor="text1"/>
        </w:rPr>
        <w:t>├────────────────────────────────────────────────┼───────────────┤</w:t>
      </w: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r w:rsidRPr="002E6212">
        <w:rPr>
          <w:color w:val="000000" w:themeColor="text1"/>
        </w:rPr>
        <w:t>│Результат заключения государственной экспертизы │               │</w:t>
      </w: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r w:rsidRPr="002E6212">
        <w:rPr>
          <w:color w:val="000000" w:themeColor="text1"/>
        </w:rPr>
        <w:t>├────────────────────────────────────────────────┼───────────────┤</w:t>
      </w: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r w:rsidRPr="002E6212">
        <w:rPr>
          <w:color w:val="000000" w:themeColor="text1"/>
        </w:rPr>
        <w:t>│Дата выдачи заключения                          │               │</w:t>
      </w: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r w:rsidRPr="002E6212">
        <w:rPr>
          <w:color w:val="000000" w:themeColor="text1"/>
        </w:rPr>
        <w:t>├────────────────────────────────────────────────┼───────────────┤</w:t>
      </w: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r w:rsidRPr="002E6212">
        <w:rPr>
          <w:color w:val="000000" w:themeColor="text1"/>
        </w:rPr>
        <w:t>│Регистрационный номер                           │               │</w:t>
      </w: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r w:rsidRPr="002E6212">
        <w:rPr>
          <w:color w:val="000000" w:themeColor="text1"/>
        </w:rPr>
        <w:t>├────────────────────────────────────────────────┼───────────────┤</w:t>
      </w: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r w:rsidRPr="002E6212">
        <w:rPr>
          <w:color w:val="000000" w:themeColor="text1"/>
        </w:rPr>
        <w:t>│Иные сведения                                   │               │</w:t>
      </w:r>
    </w:p>
    <w:p w:rsidR="004A66C7" w:rsidRPr="002E6212" w:rsidRDefault="004A66C7">
      <w:pPr>
        <w:pStyle w:val="ConsPlusCell"/>
        <w:jc w:val="both"/>
        <w:rPr>
          <w:color w:val="000000" w:themeColor="text1"/>
        </w:rPr>
      </w:pPr>
      <w:r w:rsidRPr="002E6212">
        <w:rPr>
          <w:color w:val="000000" w:themeColor="text1"/>
        </w:rPr>
        <w:t>└────────────────────────────────────────────────┴───────────────┘</w:t>
      </w:r>
    </w:p>
    <w:p w:rsidR="004A66C7" w:rsidRPr="002E6212" w:rsidRDefault="004A66C7">
      <w:pPr>
        <w:pStyle w:val="ConsPlusNormal"/>
        <w:jc w:val="both"/>
        <w:rPr>
          <w:color w:val="000000" w:themeColor="text1"/>
        </w:rPr>
      </w:pPr>
    </w:p>
    <w:p w:rsidR="004A66C7" w:rsidRPr="002E6212" w:rsidRDefault="004A66C7">
      <w:pPr>
        <w:pStyle w:val="ConsPlusNonformat"/>
        <w:jc w:val="both"/>
        <w:rPr>
          <w:color w:val="000000" w:themeColor="text1"/>
        </w:rPr>
      </w:pPr>
      <w:r w:rsidRPr="002E6212">
        <w:rPr>
          <w:color w:val="000000" w:themeColor="text1"/>
        </w:rPr>
        <w:t>Наименование должности       Подпись      Расшифровка подписи</w:t>
      </w:r>
    </w:p>
    <w:p w:rsidR="004A66C7" w:rsidRPr="002E6212" w:rsidRDefault="004A66C7">
      <w:pPr>
        <w:pStyle w:val="ConsPlusNonformat"/>
        <w:jc w:val="both"/>
        <w:rPr>
          <w:color w:val="000000" w:themeColor="text1"/>
        </w:rPr>
      </w:pPr>
      <w:r w:rsidRPr="002E6212">
        <w:rPr>
          <w:color w:val="000000" w:themeColor="text1"/>
        </w:rPr>
        <w:t xml:space="preserve"> ответственного лица</w:t>
      </w:r>
    </w:p>
    <w:p w:rsidR="004A66C7" w:rsidRPr="002E6212" w:rsidRDefault="004A66C7">
      <w:pPr>
        <w:pStyle w:val="ConsPlusNormal"/>
        <w:jc w:val="both"/>
        <w:rPr>
          <w:color w:val="000000" w:themeColor="text1"/>
        </w:rPr>
      </w:pP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r w:rsidRPr="002E6212">
        <w:rPr>
          <w:color w:val="000000" w:themeColor="text1"/>
        </w:rPr>
        <w:t>--------------------------------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  <w:bookmarkStart w:id="15" w:name="P168"/>
      <w:bookmarkEnd w:id="15"/>
      <w:r w:rsidRPr="002E6212">
        <w:rPr>
          <w:color w:val="000000" w:themeColor="text1"/>
        </w:rPr>
        <w:t>&lt;*&gt; В случае оформления на бланке организации не указывается.</w:t>
      </w: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</w:p>
    <w:p w:rsidR="004A66C7" w:rsidRPr="002E6212" w:rsidRDefault="004A66C7">
      <w:pPr>
        <w:pStyle w:val="ConsPlusNormal"/>
        <w:ind w:firstLine="540"/>
        <w:jc w:val="both"/>
        <w:rPr>
          <w:color w:val="000000" w:themeColor="text1"/>
        </w:rPr>
      </w:pPr>
    </w:p>
    <w:p w:rsidR="004A66C7" w:rsidRPr="002E6212" w:rsidRDefault="004A66C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53890" w:rsidRPr="002E6212" w:rsidRDefault="00953890">
      <w:pPr>
        <w:rPr>
          <w:color w:val="000000" w:themeColor="text1"/>
        </w:rPr>
      </w:pPr>
    </w:p>
    <w:p w:rsidR="002E6212" w:rsidRPr="002E6212" w:rsidRDefault="002E6212">
      <w:pPr>
        <w:rPr>
          <w:color w:val="000000" w:themeColor="text1"/>
        </w:rPr>
      </w:pPr>
    </w:p>
    <w:sectPr w:rsidR="002E6212" w:rsidRPr="002E6212" w:rsidSect="00A5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C7"/>
    <w:rsid w:val="00012012"/>
    <w:rsid w:val="001472CD"/>
    <w:rsid w:val="001876D1"/>
    <w:rsid w:val="001D2A62"/>
    <w:rsid w:val="002E6212"/>
    <w:rsid w:val="0032702F"/>
    <w:rsid w:val="003A7445"/>
    <w:rsid w:val="003D230A"/>
    <w:rsid w:val="004100CB"/>
    <w:rsid w:val="00492BDD"/>
    <w:rsid w:val="004A66C7"/>
    <w:rsid w:val="005B2D82"/>
    <w:rsid w:val="00627173"/>
    <w:rsid w:val="0074716D"/>
    <w:rsid w:val="008F3E65"/>
    <w:rsid w:val="00953890"/>
    <w:rsid w:val="00974530"/>
    <w:rsid w:val="00B77EFE"/>
    <w:rsid w:val="00CA0F9F"/>
    <w:rsid w:val="00CE2848"/>
    <w:rsid w:val="00D76628"/>
    <w:rsid w:val="00DA71C9"/>
    <w:rsid w:val="00E44270"/>
    <w:rsid w:val="00E931C9"/>
    <w:rsid w:val="00F5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D1C6B-6484-4ABF-A194-844BE60C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6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6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6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5D2B-1BB4-46FC-90B2-F844A9AE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Сартаков Константин Евгеньевич</dc:creator>
  <cp:keywords/>
  <dc:description/>
  <cp:lastModifiedBy>Сартаков Константин Евгеньевич</cp:lastModifiedBy>
  <cp:revision>2</cp:revision>
  <dcterms:created xsi:type="dcterms:W3CDTF">2017-05-03T13:31:00Z</dcterms:created>
  <dcterms:modified xsi:type="dcterms:W3CDTF">2017-05-03T13:31:00Z</dcterms:modified>
</cp:coreProperties>
</file>